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27244" w14:textId="77777777" w:rsidR="00B007ED" w:rsidRPr="00B007ED" w:rsidRDefault="00B007ED" w:rsidP="00B007E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B007ED">
        <w:rPr>
          <w:rStyle w:val="a4"/>
          <w:color w:val="000000"/>
          <w:sz w:val="28"/>
          <w:szCs w:val="28"/>
        </w:rPr>
        <w:t>ОМСКИЙ  МУНИЦИПАЛЬНЫЙ</w:t>
      </w:r>
      <w:proofErr w:type="gramEnd"/>
      <w:r w:rsidRPr="00B007ED">
        <w:rPr>
          <w:rStyle w:val="a4"/>
          <w:color w:val="000000"/>
          <w:sz w:val="28"/>
          <w:szCs w:val="28"/>
        </w:rPr>
        <w:t>  РАЙОН ОМСКОЙ  ОБЛАСТИ</w:t>
      </w:r>
    </w:p>
    <w:p w14:paraId="3FE68613" w14:textId="329BD8B3" w:rsidR="00B007ED" w:rsidRPr="00B007ED" w:rsidRDefault="00B007ED" w:rsidP="00B007E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007ED">
        <w:rPr>
          <w:rStyle w:val="a4"/>
          <w:color w:val="000000"/>
          <w:sz w:val="28"/>
          <w:szCs w:val="28"/>
        </w:rPr>
        <w:t xml:space="preserve">Администрация </w:t>
      </w:r>
      <w:proofErr w:type="spellStart"/>
      <w:r w:rsidRPr="00B007ED">
        <w:rPr>
          <w:rStyle w:val="a4"/>
          <w:color w:val="000000"/>
          <w:sz w:val="28"/>
          <w:szCs w:val="28"/>
        </w:rPr>
        <w:t>Новоомского</w:t>
      </w:r>
      <w:proofErr w:type="spellEnd"/>
      <w:r w:rsidRPr="00B007ED">
        <w:rPr>
          <w:rStyle w:val="a4"/>
          <w:color w:val="000000"/>
          <w:sz w:val="28"/>
          <w:szCs w:val="28"/>
        </w:rPr>
        <w:t xml:space="preserve"> сельского поселения</w:t>
      </w:r>
    </w:p>
    <w:p w14:paraId="09B26BFC" w14:textId="77777777" w:rsidR="00B007ED" w:rsidRPr="00B007ED" w:rsidRDefault="00B007ED" w:rsidP="00B007E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007ED">
        <w:rPr>
          <w:rStyle w:val="a4"/>
          <w:color w:val="000000"/>
          <w:sz w:val="28"/>
          <w:szCs w:val="28"/>
        </w:rPr>
        <w:t>ПОСТАНОВЛЕНИЕ</w:t>
      </w:r>
    </w:p>
    <w:p w14:paraId="1CE5574D" w14:textId="77777777" w:rsidR="00B007ED" w:rsidRPr="00B007ED" w:rsidRDefault="00B007ED" w:rsidP="00B007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07ED">
        <w:rPr>
          <w:rStyle w:val="a4"/>
          <w:color w:val="000000"/>
          <w:sz w:val="28"/>
          <w:szCs w:val="28"/>
        </w:rPr>
        <w:t> </w:t>
      </w:r>
    </w:p>
    <w:p w14:paraId="2552D3A8" w14:textId="1FD52B03" w:rsidR="00B007ED" w:rsidRDefault="00B007ED" w:rsidP="00B007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07ED">
        <w:rPr>
          <w:color w:val="000000"/>
          <w:sz w:val="28"/>
          <w:szCs w:val="28"/>
        </w:rPr>
        <w:t>24.11.2022 № 239</w:t>
      </w:r>
    </w:p>
    <w:p w14:paraId="4FDFDFB7" w14:textId="77777777" w:rsidR="00B007ED" w:rsidRPr="00B007ED" w:rsidRDefault="00B007ED" w:rsidP="00B007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58E8DB9" w14:textId="77777777" w:rsidR="00B007ED" w:rsidRPr="00B007ED" w:rsidRDefault="00B007ED" w:rsidP="00B007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07ED">
        <w:rPr>
          <w:color w:val="000000"/>
          <w:sz w:val="28"/>
          <w:szCs w:val="28"/>
        </w:rPr>
        <w:t xml:space="preserve"> О внесении изменений в Постановление Администрации </w:t>
      </w:r>
      <w:proofErr w:type="spellStart"/>
      <w:r w:rsidRPr="00B007ED">
        <w:rPr>
          <w:color w:val="000000"/>
          <w:sz w:val="28"/>
          <w:szCs w:val="28"/>
        </w:rPr>
        <w:t>Новоомского</w:t>
      </w:r>
      <w:proofErr w:type="spellEnd"/>
      <w:r w:rsidRPr="00B007ED">
        <w:rPr>
          <w:color w:val="000000"/>
          <w:sz w:val="28"/>
          <w:szCs w:val="28"/>
        </w:rPr>
        <w:t xml:space="preserve"> сельского поселения Омского муниципального района Омской области от 08.08.2016 года № 225 «О комиссии по соблюдению требований к служебному поведению муниципальных служащих и урегулированию конфликта интересов»</w:t>
      </w:r>
    </w:p>
    <w:p w14:paraId="78DFED29" w14:textId="77777777" w:rsidR="00B007ED" w:rsidRPr="00B007ED" w:rsidRDefault="00B007ED" w:rsidP="00B007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07ED">
        <w:rPr>
          <w:color w:val="000000"/>
          <w:sz w:val="28"/>
          <w:szCs w:val="28"/>
        </w:rPr>
        <w:t> </w:t>
      </w:r>
    </w:p>
    <w:p w14:paraId="419A40F2" w14:textId="77777777" w:rsidR="00B007ED" w:rsidRPr="00B007ED" w:rsidRDefault="00B007ED" w:rsidP="00B007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07ED">
        <w:rPr>
          <w:color w:val="000000"/>
          <w:sz w:val="28"/>
          <w:szCs w:val="28"/>
        </w:rPr>
        <w:t> </w:t>
      </w:r>
    </w:p>
    <w:p w14:paraId="55BA51EA" w14:textId="77777777" w:rsidR="00B007ED" w:rsidRPr="00B007ED" w:rsidRDefault="00B007ED" w:rsidP="00B007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07ED">
        <w:rPr>
          <w:color w:val="000000"/>
          <w:sz w:val="28"/>
          <w:szCs w:val="28"/>
        </w:rPr>
        <w:t xml:space="preserve">В соответствии с Федеральным законом от 02.03.2007 № 25-ФЗ «О муниципальной службе в Российской Федерации», Федеральным законом от 25.12.2008 N 273-ФЗ "О противодействии коррупции", руководствуясь Уставом </w:t>
      </w:r>
      <w:proofErr w:type="spellStart"/>
      <w:r w:rsidRPr="00B007ED">
        <w:rPr>
          <w:color w:val="000000"/>
          <w:sz w:val="28"/>
          <w:szCs w:val="28"/>
        </w:rPr>
        <w:t>Новоомского</w:t>
      </w:r>
      <w:proofErr w:type="spellEnd"/>
      <w:r w:rsidRPr="00B007ED">
        <w:rPr>
          <w:color w:val="000000"/>
          <w:sz w:val="28"/>
          <w:szCs w:val="28"/>
        </w:rPr>
        <w:t xml:space="preserve"> сельского поселения Омского муниципального района Омской области,</w:t>
      </w:r>
    </w:p>
    <w:p w14:paraId="67E55B37" w14:textId="77777777" w:rsidR="00B007ED" w:rsidRPr="00B007ED" w:rsidRDefault="00B007ED" w:rsidP="00B007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07ED">
        <w:rPr>
          <w:color w:val="000000"/>
          <w:sz w:val="28"/>
          <w:szCs w:val="28"/>
        </w:rPr>
        <w:t>ПОСТАНОВЛЯЮ:</w:t>
      </w:r>
    </w:p>
    <w:p w14:paraId="64E94BAF" w14:textId="77777777" w:rsidR="00B007ED" w:rsidRPr="00B007ED" w:rsidRDefault="00B007ED" w:rsidP="00B007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07ED">
        <w:rPr>
          <w:color w:val="000000"/>
          <w:sz w:val="28"/>
          <w:szCs w:val="28"/>
        </w:rPr>
        <w:t> </w:t>
      </w:r>
    </w:p>
    <w:p w14:paraId="65095855" w14:textId="77777777" w:rsidR="00B007ED" w:rsidRPr="00B007ED" w:rsidRDefault="00B007ED" w:rsidP="00B007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07ED">
        <w:rPr>
          <w:color w:val="000000"/>
          <w:sz w:val="28"/>
          <w:szCs w:val="28"/>
        </w:rPr>
        <w:t xml:space="preserve">1. Внести в Постановление Администрации </w:t>
      </w:r>
      <w:proofErr w:type="spellStart"/>
      <w:r w:rsidRPr="00B007ED">
        <w:rPr>
          <w:color w:val="000000"/>
          <w:sz w:val="28"/>
          <w:szCs w:val="28"/>
        </w:rPr>
        <w:t>Новоомского</w:t>
      </w:r>
      <w:proofErr w:type="spellEnd"/>
      <w:r w:rsidRPr="00B007ED">
        <w:rPr>
          <w:color w:val="000000"/>
          <w:sz w:val="28"/>
          <w:szCs w:val="28"/>
        </w:rPr>
        <w:t xml:space="preserve"> сельского поселения Омского муниципального района Омской области от 08.08.2016 года № 225 «О комиссии по соблюдению требований к служебному поведению муниципальных служащих и урегулированию конфликта интересов» следующие изменения:</w:t>
      </w:r>
    </w:p>
    <w:p w14:paraId="328E93F7" w14:textId="77777777" w:rsidR="00B007ED" w:rsidRPr="00B007ED" w:rsidRDefault="00B007ED" w:rsidP="00B007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07ED">
        <w:rPr>
          <w:color w:val="000000"/>
          <w:sz w:val="28"/>
          <w:szCs w:val="28"/>
        </w:rPr>
        <w:t>1.1. В Приложении №1:</w:t>
      </w:r>
    </w:p>
    <w:p w14:paraId="22CF3177" w14:textId="77777777" w:rsidR="00B007ED" w:rsidRPr="00B007ED" w:rsidRDefault="00B007ED" w:rsidP="00B007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07ED">
        <w:rPr>
          <w:color w:val="000000"/>
          <w:sz w:val="28"/>
          <w:szCs w:val="28"/>
        </w:rPr>
        <w:t>- пункт 13.3. изложить в следующей редакции:</w:t>
      </w:r>
    </w:p>
    <w:p w14:paraId="01A967B1" w14:textId="77777777" w:rsidR="00B007ED" w:rsidRPr="00B007ED" w:rsidRDefault="00B007ED" w:rsidP="00B007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07ED">
        <w:rPr>
          <w:color w:val="000000"/>
          <w:sz w:val="28"/>
          <w:szCs w:val="28"/>
        </w:rPr>
        <w:t>«13.3. должностное лицо отдела правового обеспечения Администрации рассматривает обращения и уведомления (</w:t>
      </w:r>
      <w:proofErr w:type="spellStart"/>
      <w:r w:rsidRPr="00B007ED">
        <w:rPr>
          <w:color w:val="000000"/>
          <w:sz w:val="28"/>
          <w:szCs w:val="28"/>
        </w:rPr>
        <w:t>абз</w:t>
      </w:r>
      <w:proofErr w:type="spellEnd"/>
      <w:r w:rsidRPr="00B007ED">
        <w:rPr>
          <w:color w:val="000000"/>
          <w:sz w:val="28"/>
          <w:szCs w:val="28"/>
        </w:rPr>
        <w:t xml:space="preserve">. 2 и 3 </w:t>
      </w:r>
      <w:proofErr w:type="spellStart"/>
      <w:r w:rsidRPr="00B007ED">
        <w:rPr>
          <w:color w:val="000000"/>
          <w:sz w:val="28"/>
          <w:szCs w:val="28"/>
        </w:rPr>
        <w:t>пп</w:t>
      </w:r>
      <w:proofErr w:type="spellEnd"/>
      <w:r w:rsidRPr="00B007ED">
        <w:rPr>
          <w:color w:val="000000"/>
          <w:sz w:val="28"/>
          <w:szCs w:val="28"/>
        </w:rPr>
        <w:t xml:space="preserve">. "б" и </w:t>
      </w:r>
      <w:proofErr w:type="spellStart"/>
      <w:r w:rsidRPr="00B007ED">
        <w:rPr>
          <w:color w:val="000000"/>
          <w:sz w:val="28"/>
          <w:szCs w:val="28"/>
        </w:rPr>
        <w:t>пп</w:t>
      </w:r>
      <w:proofErr w:type="spellEnd"/>
      <w:r w:rsidRPr="00B007ED">
        <w:rPr>
          <w:color w:val="000000"/>
          <w:sz w:val="28"/>
          <w:szCs w:val="28"/>
        </w:rPr>
        <w:t xml:space="preserve">. "д" п. 12 настоящего Положения), по результатам рассмотрения которых подготавливает мотивированное заключение с учетом требований ст. 12 Закона N 273-ФЗ. При этом заключение по результатам рассмотрения обращений, указанных в </w:t>
      </w:r>
      <w:proofErr w:type="spellStart"/>
      <w:r w:rsidRPr="00B007ED">
        <w:rPr>
          <w:color w:val="000000"/>
          <w:sz w:val="28"/>
          <w:szCs w:val="28"/>
        </w:rPr>
        <w:t>абз</w:t>
      </w:r>
      <w:proofErr w:type="spellEnd"/>
      <w:r w:rsidRPr="00B007ED">
        <w:rPr>
          <w:color w:val="000000"/>
          <w:sz w:val="28"/>
          <w:szCs w:val="28"/>
        </w:rPr>
        <w:t xml:space="preserve">. 2 </w:t>
      </w:r>
      <w:proofErr w:type="spellStart"/>
      <w:r w:rsidRPr="00B007ED">
        <w:rPr>
          <w:color w:val="000000"/>
          <w:sz w:val="28"/>
          <w:szCs w:val="28"/>
        </w:rPr>
        <w:t>пп</w:t>
      </w:r>
      <w:proofErr w:type="spellEnd"/>
      <w:r w:rsidRPr="00B007ED">
        <w:rPr>
          <w:color w:val="000000"/>
          <w:sz w:val="28"/>
          <w:szCs w:val="28"/>
        </w:rPr>
        <w:t>. "б" п. 12 настоящего Положения, готовится по существу обращения.»;</w:t>
      </w:r>
    </w:p>
    <w:p w14:paraId="5AFBB363" w14:textId="77777777" w:rsidR="00B007ED" w:rsidRPr="00B007ED" w:rsidRDefault="00B007ED" w:rsidP="00B007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07ED">
        <w:rPr>
          <w:color w:val="000000"/>
          <w:sz w:val="28"/>
          <w:szCs w:val="28"/>
        </w:rPr>
        <w:t>- дополнить пунктом 13.4 следующего содержания:  </w:t>
      </w:r>
    </w:p>
    <w:p w14:paraId="051DBEC0" w14:textId="77777777" w:rsidR="00B007ED" w:rsidRPr="00B007ED" w:rsidRDefault="00B007ED" w:rsidP="00B007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07ED">
        <w:rPr>
          <w:color w:val="000000"/>
          <w:sz w:val="28"/>
          <w:szCs w:val="28"/>
        </w:rPr>
        <w:t xml:space="preserve">«13.4 При подготовке мотивированного заключения по результатам рассмотрения обращения, указанного в </w:t>
      </w:r>
      <w:proofErr w:type="spellStart"/>
      <w:r w:rsidRPr="00B007ED">
        <w:rPr>
          <w:color w:val="000000"/>
          <w:sz w:val="28"/>
          <w:szCs w:val="28"/>
        </w:rPr>
        <w:t>абз</w:t>
      </w:r>
      <w:proofErr w:type="spellEnd"/>
      <w:r w:rsidRPr="00B007ED">
        <w:rPr>
          <w:color w:val="000000"/>
          <w:sz w:val="28"/>
          <w:szCs w:val="28"/>
        </w:rPr>
        <w:t xml:space="preserve">. 2 </w:t>
      </w:r>
      <w:proofErr w:type="spellStart"/>
      <w:r w:rsidRPr="00B007ED">
        <w:rPr>
          <w:color w:val="000000"/>
          <w:sz w:val="28"/>
          <w:szCs w:val="28"/>
        </w:rPr>
        <w:t>пп</w:t>
      </w:r>
      <w:proofErr w:type="spellEnd"/>
      <w:r w:rsidRPr="00B007ED">
        <w:rPr>
          <w:color w:val="000000"/>
          <w:sz w:val="28"/>
          <w:szCs w:val="28"/>
        </w:rPr>
        <w:t xml:space="preserve">. "б" п. 12 настоящего Положения, или уведомлений, указанных в </w:t>
      </w:r>
      <w:proofErr w:type="spellStart"/>
      <w:r w:rsidRPr="00B007ED">
        <w:rPr>
          <w:color w:val="000000"/>
          <w:sz w:val="28"/>
          <w:szCs w:val="28"/>
        </w:rPr>
        <w:t>абз</w:t>
      </w:r>
      <w:proofErr w:type="spellEnd"/>
      <w:r w:rsidRPr="00B007ED">
        <w:rPr>
          <w:color w:val="000000"/>
          <w:sz w:val="28"/>
          <w:szCs w:val="28"/>
        </w:rPr>
        <w:t xml:space="preserve">. 3 </w:t>
      </w:r>
      <w:proofErr w:type="spellStart"/>
      <w:r w:rsidRPr="00B007ED">
        <w:rPr>
          <w:color w:val="000000"/>
          <w:sz w:val="28"/>
          <w:szCs w:val="28"/>
        </w:rPr>
        <w:t>пп</w:t>
      </w:r>
      <w:proofErr w:type="spellEnd"/>
      <w:r w:rsidRPr="00B007ED">
        <w:rPr>
          <w:color w:val="000000"/>
          <w:sz w:val="28"/>
          <w:szCs w:val="28"/>
        </w:rPr>
        <w:t xml:space="preserve">. "б" и </w:t>
      </w:r>
      <w:proofErr w:type="spellStart"/>
      <w:r w:rsidRPr="00B007ED">
        <w:rPr>
          <w:color w:val="000000"/>
          <w:sz w:val="28"/>
          <w:szCs w:val="28"/>
        </w:rPr>
        <w:t>пп</w:t>
      </w:r>
      <w:proofErr w:type="spellEnd"/>
      <w:r w:rsidRPr="00B007ED">
        <w:rPr>
          <w:color w:val="000000"/>
          <w:sz w:val="28"/>
          <w:szCs w:val="28"/>
        </w:rPr>
        <w:t xml:space="preserve">. "д" п. 12 настоящего Положения, должностные лица отдела правового обеспечения Администрации имеют право проводить собеседование с муниципальным служащим, представившим обращение или уведомление, получать от него письменные пояснения. Глава </w:t>
      </w:r>
      <w:proofErr w:type="spellStart"/>
      <w:r w:rsidRPr="00B007ED">
        <w:rPr>
          <w:color w:val="000000"/>
          <w:sz w:val="28"/>
          <w:szCs w:val="28"/>
        </w:rPr>
        <w:t>Новоомского</w:t>
      </w:r>
      <w:proofErr w:type="spellEnd"/>
      <w:r w:rsidRPr="00B007ED">
        <w:rPr>
          <w:color w:val="000000"/>
          <w:sz w:val="28"/>
          <w:szCs w:val="28"/>
        </w:rPr>
        <w:t xml:space="preserve"> сельского поселения Омского муниципального района Омской области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</w:t>
      </w:r>
      <w:r w:rsidRPr="00B007ED">
        <w:rPr>
          <w:color w:val="000000"/>
          <w:sz w:val="28"/>
          <w:szCs w:val="28"/>
        </w:rPr>
        <w:lastRenderedPageBreak/>
        <w:t>информационную систему в области противодействия коррупции «Посейдон». Обращение или уведомление, а также заключение и другие материалы в течение семи рабочих дней со дня поступления обращения или уведомления в отдел правового обеспечения Администрации представляются председателю комиссии.  В случае направления запросов,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 Указанный срок может быть продлен, но не более чем на 30 дней.».</w:t>
      </w:r>
    </w:p>
    <w:p w14:paraId="612B8C43" w14:textId="77777777" w:rsidR="00B007ED" w:rsidRPr="00B007ED" w:rsidRDefault="00B007ED" w:rsidP="00B007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07ED">
        <w:rPr>
          <w:color w:val="000000"/>
          <w:sz w:val="28"/>
          <w:szCs w:val="28"/>
        </w:rPr>
        <w:t xml:space="preserve">2. Опубликовать настоящее постановление в газете «Омский муниципальный вестник» и разместить в сети «Интернет» на официальном сайте Администрации </w:t>
      </w:r>
      <w:proofErr w:type="spellStart"/>
      <w:r w:rsidRPr="00B007ED">
        <w:rPr>
          <w:color w:val="000000"/>
          <w:sz w:val="28"/>
          <w:szCs w:val="28"/>
        </w:rPr>
        <w:t>Новоомского</w:t>
      </w:r>
      <w:proofErr w:type="spellEnd"/>
      <w:r w:rsidRPr="00B007ED">
        <w:rPr>
          <w:color w:val="000000"/>
          <w:sz w:val="28"/>
          <w:szCs w:val="28"/>
        </w:rPr>
        <w:t xml:space="preserve"> сельского поселения Омского муниципального района Омской области.</w:t>
      </w:r>
    </w:p>
    <w:p w14:paraId="5EB0CF3D" w14:textId="77777777" w:rsidR="00B007ED" w:rsidRPr="00B007ED" w:rsidRDefault="00B007ED" w:rsidP="00B007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07ED">
        <w:rPr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14:paraId="400B3C63" w14:textId="77777777" w:rsidR="00B007ED" w:rsidRPr="00B007ED" w:rsidRDefault="00B007ED" w:rsidP="00B007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07ED">
        <w:rPr>
          <w:color w:val="000000"/>
          <w:sz w:val="28"/>
          <w:szCs w:val="28"/>
        </w:rPr>
        <w:t> </w:t>
      </w:r>
    </w:p>
    <w:p w14:paraId="0A188B05" w14:textId="77777777" w:rsidR="00B007ED" w:rsidRPr="00B007ED" w:rsidRDefault="00B007ED" w:rsidP="00B007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07ED">
        <w:rPr>
          <w:color w:val="000000"/>
          <w:sz w:val="28"/>
          <w:szCs w:val="28"/>
        </w:rPr>
        <w:t> </w:t>
      </w:r>
    </w:p>
    <w:p w14:paraId="6A99E541" w14:textId="71938E97" w:rsidR="00B007ED" w:rsidRPr="00B007ED" w:rsidRDefault="00B007ED" w:rsidP="00B007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07ED">
        <w:rPr>
          <w:color w:val="000000"/>
          <w:sz w:val="28"/>
          <w:szCs w:val="28"/>
        </w:rPr>
        <w:t>Глава сельского поселения                                                                         А.В. Лен</w:t>
      </w:r>
    </w:p>
    <w:p w14:paraId="2CFCCF6C" w14:textId="77777777" w:rsidR="00B007ED" w:rsidRPr="00B007ED" w:rsidRDefault="00B007ED" w:rsidP="00B007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07ED">
        <w:rPr>
          <w:color w:val="000000"/>
          <w:sz w:val="28"/>
          <w:szCs w:val="28"/>
        </w:rPr>
        <w:t> </w:t>
      </w:r>
    </w:p>
    <w:p w14:paraId="79AE2FC8" w14:textId="77777777" w:rsidR="00B007ED" w:rsidRPr="00B007ED" w:rsidRDefault="00B007ED" w:rsidP="00B007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07ED">
        <w:rPr>
          <w:color w:val="000000"/>
          <w:sz w:val="28"/>
          <w:szCs w:val="28"/>
        </w:rPr>
        <w:t> </w:t>
      </w:r>
    </w:p>
    <w:p w14:paraId="2A6C0BC9" w14:textId="77777777" w:rsidR="00B007ED" w:rsidRPr="00B007ED" w:rsidRDefault="00B007ED" w:rsidP="00B007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07ED">
        <w:rPr>
          <w:color w:val="000000"/>
          <w:sz w:val="28"/>
          <w:szCs w:val="28"/>
        </w:rPr>
        <w:t> </w:t>
      </w:r>
    </w:p>
    <w:p w14:paraId="22841E27" w14:textId="77777777" w:rsidR="0088193D" w:rsidRPr="00B007ED" w:rsidRDefault="0088193D" w:rsidP="00B007E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8193D" w:rsidRPr="00B00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ED"/>
    <w:rsid w:val="002A05D7"/>
    <w:rsid w:val="00590213"/>
    <w:rsid w:val="0088193D"/>
    <w:rsid w:val="00B0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FF53"/>
  <w15:chartTrackingRefBased/>
  <w15:docId w15:val="{9B6B8E88-821D-46A2-B892-377FB358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07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happyuser</dc:creator>
  <cp:keywords/>
  <dc:description/>
  <cp:lastModifiedBy>happyuser</cp:lastModifiedBy>
  <cp:revision>1</cp:revision>
  <dcterms:created xsi:type="dcterms:W3CDTF">2024-07-22T10:07:00Z</dcterms:created>
  <dcterms:modified xsi:type="dcterms:W3CDTF">2024-07-22T10:07:00Z</dcterms:modified>
</cp:coreProperties>
</file>